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E8EF" w14:textId="6FF74A1E" w:rsidR="000811B1" w:rsidRDefault="00872127">
      <w:pPr>
        <w:pStyle w:val="Paragrafoelenco"/>
        <w:jc w:val="center"/>
        <w:rPr>
          <w:rFonts w:hint="eastAsia"/>
        </w:rPr>
      </w:pPr>
      <w:r>
        <w:rPr>
          <w:rFonts w:ascii="Times New Roman" w:hAnsi="Times New Roman" w:cs="Arial"/>
        </w:rPr>
        <w:t xml:space="preserve">ELENCO UDIENZA  </w:t>
      </w:r>
      <w:r w:rsidR="0042759A">
        <w:rPr>
          <w:rFonts w:ascii="Times New Roman" w:hAnsi="Times New Roman" w:cs="Arial"/>
        </w:rPr>
        <w:t>21</w:t>
      </w:r>
      <w:r>
        <w:rPr>
          <w:rFonts w:ascii="Times New Roman" w:hAnsi="Times New Roman" w:cs="Arial"/>
        </w:rPr>
        <w:t xml:space="preserve"> </w:t>
      </w:r>
      <w:r w:rsidR="0042759A">
        <w:rPr>
          <w:rFonts w:ascii="Times New Roman" w:hAnsi="Times New Roman" w:cs="Arial"/>
        </w:rPr>
        <w:t>FEBBRAIO</w:t>
      </w:r>
      <w:r>
        <w:rPr>
          <w:rFonts w:ascii="Times New Roman" w:hAnsi="Times New Roman" w:cs="Arial"/>
        </w:rPr>
        <w:t xml:space="preserve"> 202</w:t>
      </w:r>
      <w:r w:rsidR="0042759A">
        <w:rPr>
          <w:rFonts w:ascii="Times New Roman" w:hAnsi="Times New Roman" w:cs="Arial"/>
        </w:rPr>
        <w:t>4</w:t>
      </w:r>
    </w:p>
    <w:p w14:paraId="1D42BEF7" w14:textId="77777777" w:rsidR="000811B1" w:rsidRDefault="00872127">
      <w:pPr>
        <w:pStyle w:val="Paragrafoelenco"/>
        <w:jc w:val="center"/>
        <w:rPr>
          <w:rFonts w:hint="eastAsia"/>
        </w:rPr>
      </w:pPr>
      <w:r>
        <w:rPr>
          <w:rFonts w:ascii="Times New Roman" w:hAnsi="Times New Roman" w:cs="Arial"/>
        </w:rPr>
        <w:t xml:space="preserve">GIUDICE   dott. </w:t>
      </w:r>
      <w:r>
        <w:rPr>
          <w:rFonts w:ascii="Times New Roman" w:hAnsi="Times New Roman" w:cs="Arial"/>
          <w:b/>
          <w:bCs/>
        </w:rPr>
        <w:t>LORENZO CORONA</w:t>
      </w:r>
    </w:p>
    <w:p w14:paraId="24A4DD0B" w14:textId="77777777" w:rsidR="000811B1" w:rsidRDefault="000811B1">
      <w:pPr>
        <w:pStyle w:val="Paragrafoelenco"/>
        <w:rPr>
          <w:rFonts w:hint="eastAsia"/>
        </w:rPr>
      </w:pPr>
    </w:p>
    <w:p w14:paraId="63C0B8FC" w14:textId="77777777" w:rsidR="000811B1" w:rsidRDefault="000811B1">
      <w:pPr>
        <w:pStyle w:val="Paragrafoelenco"/>
        <w:rPr>
          <w:rFonts w:ascii="Times New Roman" w:hAnsi="Times New Roman" w:cs="Arial"/>
        </w:rPr>
      </w:pPr>
    </w:p>
    <w:p w14:paraId="738596C3" w14:textId="77777777" w:rsidR="000811B1" w:rsidRDefault="00872127">
      <w:pPr>
        <w:pStyle w:val="Paragrafoelenco"/>
        <w:jc w:val="center"/>
        <w:rPr>
          <w:rFonts w:hint="eastAsia"/>
        </w:rPr>
      </w:pPr>
      <w:r>
        <w:rPr>
          <w:rFonts w:ascii="Times New Roman" w:hAnsi="Times New Roman" w:cs="Arial"/>
          <w:b/>
          <w:bCs/>
        </w:rPr>
        <w:t>PROCEDIMENTI</w:t>
      </w:r>
    </w:p>
    <w:p w14:paraId="66F5BF0F" w14:textId="42666896" w:rsidR="000811B1" w:rsidRDefault="00872127" w:rsidP="002D025A">
      <w:pPr>
        <w:pStyle w:val="Paragrafoelenco"/>
        <w:numPr>
          <w:ilvl w:val="0"/>
          <w:numId w:val="1"/>
        </w:numPr>
        <w:ind w:right="-641"/>
        <w:rPr>
          <w:rFonts w:hint="eastAsia"/>
        </w:rPr>
      </w:pPr>
      <w:proofErr w:type="gramStart"/>
      <w:r>
        <w:rPr>
          <w:rFonts w:ascii="Times New Roman" w:hAnsi="Times New Roman" w:cs="Arial"/>
        </w:rPr>
        <w:t>RG  Dib</w:t>
      </w:r>
      <w:proofErr w:type="gramEnd"/>
      <w:r>
        <w:rPr>
          <w:rFonts w:ascii="Times New Roman" w:hAnsi="Times New Roman" w:cs="Arial"/>
        </w:rPr>
        <w:t xml:space="preserve">. n. </w:t>
      </w:r>
      <w:r w:rsidR="002D025A">
        <w:rPr>
          <w:rFonts w:ascii="Times New Roman" w:hAnsi="Times New Roman" w:cs="Arial"/>
        </w:rPr>
        <w:t>4/2024</w:t>
      </w:r>
      <w:r>
        <w:rPr>
          <w:rFonts w:ascii="Times New Roman" w:hAnsi="Times New Roman" w:cs="Arial"/>
        </w:rPr>
        <w:tab/>
        <w:t xml:space="preserve"> 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  <w:u w:val="single"/>
        </w:rPr>
        <w:t>RG N.R.</w:t>
      </w:r>
      <w:r>
        <w:rPr>
          <w:rFonts w:ascii="Times New Roman" w:hAnsi="Times New Roman" w:cs="Arial"/>
        </w:rPr>
        <w:t xml:space="preserve"> n. </w:t>
      </w:r>
      <w:r w:rsidR="002D025A">
        <w:rPr>
          <w:rFonts w:ascii="Times New Roman" w:hAnsi="Times New Roman" w:cs="Arial"/>
        </w:rPr>
        <w:t xml:space="preserve">2213/2023 </w:t>
      </w:r>
      <w:bookmarkStart w:id="0" w:name="_Hlk158296039"/>
      <w:r w:rsidR="002D025A">
        <w:rPr>
          <w:rFonts w:ascii="Times New Roman" w:hAnsi="Times New Roman" w:cs="Arial"/>
        </w:rPr>
        <w:t xml:space="preserve">udienza predibattimentale </w:t>
      </w:r>
      <w:bookmarkEnd w:id="0"/>
      <w:r>
        <w:rPr>
          <w:rFonts w:ascii="Times New Roman" w:hAnsi="Times New Roman" w:cs="Arial"/>
        </w:rPr>
        <w:t xml:space="preserve">ore </w:t>
      </w:r>
      <w:r w:rsidR="00D2616D">
        <w:rPr>
          <w:rFonts w:ascii="Times New Roman" w:hAnsi="Times New Roman" w:cs="Arial"/>
        </w:rPr>
        <w:t>9,30</w:t>
      </w:r>
    </w:p>
    <w:p w14:paraId="7CAF84FA" w14:textId="53BD325D" w:rsidR="000811B1" w:rsidRDefault="00872127" w:rsidP="002D025A">
      <w:pPr>
        <w:pStyle w:val="Paragrafoelenco"/>
        <w:numPr>
          <w:ilvl w:val="0"/>
          <w:numId w:val="1"/>
        </w:numPr>
        <w:ind w:right="-641"/>
        <w:rPr>
          <w:rFonts w:hint="eastAsia"/>
        </w:rPr>
      </w:pPr>
      <w:proofErr w:type="gramStart"/>
      <w:r>
        <w:rPr>
          <w:rFonts w:ascii="Times New Roman" w:hAnsi="Times New Roman" w:cs="Arial"/>
          <w:lang w:val="en-US"/>
        </w:rPr>
        <w:t>RG  Dib</w:t>
      </w:r>
      <w:proofErr w:type="gramEnd"/>
      <w:r>
        <w:rPr>
          <w:rFonts w:ascii="Times New Roman" w:hAnsi="Times New Roman" w:cs="Arial"/>
          <w:lang w:val="en-US"/>
        </w:rPr>
        <w:t xml:space="preserve">. n. </w:t>
      </w:r>
      <w:r w:rsidR="002D025A">
        <w:rPr>
          <w:rFonts w:ascii="Times New Roman" w:hAnsi="Times New Roman" w:cs="Arial"/>
          <w:lang w:val="en-US"/>
        </w:rPr>
        <w:t>1661/2023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2D025A">
        <w:rPr>
          <w:rFonts w:ascii="Times New Roman" w:hAnsi="Times New Roman" w:cs="Arial"/>
          <w:lang w:val="en-US"/>
        </w:rPr>
        <w:t xml:space="preserve">4151/2022 </w:t>
      </w:r>
      <w:r w:rsidR="002D025A">
        <w:rPr>
          <w:rFonts w:ascii="Times New Roman" w:hAnsi="Times New Roman" w:cs="Arial"/>
        </w:rPr>
        <w:t xml:space="preserve">udienza predibattimentale </w:t>
      </w:r>
      <w:r>
        <w:rPr>
          <w:rFonts w:ascii="Times New Roman" w:hAnsi="Times New Roman" w:cs="Arial"/>
        </w:rPr>
        <w:t xml:space="preserve">ore </w:t>
      </w:r>
      <w:r w:rsidR="00D2616D">
        <w:rPr>
          <w:rFonts w:ascii="Times New Roman" w:hAnsi="Times New Roman" w:cs="Arial"/>
        </w:rPr>
        <w:t>9,35</w:t>
      </w:r>
    </w:p>
    <w:p w14:paraId="748D658D" w14:textId="1C420589" w:rsidR="000811B1" w:rsidRPr="003538CF" w:rsidRDefault="00872127" w:rsidP="002D025A">
      <w:pPr>
        <w:pStyle w:val="Paragrafoelenco"/>
        <w:numPr>
          <w:ilvl w:val="0"/>
          <w:numId w:val="1"/>
        </w:numPr>
        <w:ind w:right="-924"/>
        <w:rPr>
          <w:rFonts w:hint="eastAsia"/>
        </w:rPr>
      </w:pPr>
      <w:bookmarkStart w:id="1" w:name="_Hlk158295448"/>
      <w:proofErr w:type="gramStart"/>
      <w:r>
        <w:rPr>
          <w:rFonts w:ascii="Times New Roman" w:hAnsi="Times New Roman" w:cs="Arial"/>
          <w:lang w:val="en-US"/>
        </w:rPr>
        <w:t>RG  Dib</w:t>
      </w:r>
      <w:proofErr w:type="gramEnd"/>
      <w:r>
        <w:rPr>
          <w:rFonts w:ascii="Times New Roman" w:hAnsi="Times New Roman" w:cs="Arial"/>
          <w:lang w:val="en-US"/>
        </w:rPr>
        <w:t xml:space="preserve">. n. </w:t>
      </w:r>
      <w:r w:rsidR="002D025A">
        <w:rPr>
          <w:rFonts w:ascii="Times New Roman" w:hAnsi="Times New Roman" w:cs="Arial"/>
          <w:lang w:val="en-US"/>
        </w:rPr>
        <w:t>1536/2023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</w:t>
      </w:r>
      <w:r w:rsidR="002D025A">
        <w:rPr>
          <w:rFonts w:ascii="Times New Roman" w:hAnsi="Times New Roman" w:cs="Arial"/>
          <w:lang w:val="en-US"/>
        </w:rPr>
        <w:t xml:space="preserve">6360/2022 </w:t>
      </w:r>
      <w:r>
        <w:rPr>
          <w:rFonts w:ascii="Times New Roman" w:hAnsi="Times New Roman" w:cs="Arial"/>
        </w:rPr>
        <w:t>udienza</w:t>
      </w:r>
      <w:r w:rsidR="002D025A">
        <w:rPr>
          <w:rFonts w:ascii="Times New Roman" w:hAnsi="Times New Roman" w:cs="Arial"/>
        </w:rPr>
        <w:t xml:space="preserve"> </w:t>
      </w:r>
      <w:proofErr w:type="gramStart"/>
      <w:r w:rsidR="002D025A" w:rsidRPr="003538CF">
        <w:rPr>
          <w:rFonts w:ascii="Times New Roman" w:hAnsi="Times New Roman" w:cs="Arial"/>
        </w:rPr>
        <w:t xml:space="preserve">predibattimentale </w:t>
      </w:r>
      <w:r w:rsidRPr="003538CF">
        <w:rPr>
          <w:rFonts w:ascii="Times New Roman" w:hAnsi="Times New Roman" w:cs="Arial"/>
        </w:rPr>
        <w:t xml:space="preserve"> ore</w:t>
      </w:r>
      <w:proofErr w:type="gramEnd"/>
      <w:r w:rsidRPr="003538CF">
        <w:rPr>
          <w:rFonts w:ascii="Times New Roman" w:hAnsi="Times New Roman" w:cs="Arial"/>
        </w:rPr>
        <w:t xml:space="preserve"> </w:t>
      </w:r>
      <w:r w:rsidR="00D2616D" w:rsidRPr="003538CF">
        <w:rPr>
          <w:rFonts w:ascii="Times New Roman" w:hAnsi="Times New Roman" w:cs="Arial"/>
        </w:rPr>
        <w:t>9,40</w:t>
      </w:r>
    </w:p>
    <w:p w14:paraId="372BD40B" w14:textId="2BDB13E4" w:rsidR="002D025A" w:rsidRPr="003538CF" w:rsidRDefault="002D025A" w:rsidP="002D025A">
      <w:pPr>
        <w:pStyle w:val="Paragrafoelenco"/>
        <w:numPr>
          <w:ilvl w:val="0"/>
          <w:numId w:val="1"/>
        </w:numPr>
        <w:ind w:right="-924"/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1739/2023           </w:t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1073/2022 udienza </w:t>
      </w:r>
      <w:proofErr w:type="spellStart"/>
      <w:r w:rsidRPr="003538CF">
        <w:rPr>
          <w:rFonts w:ascii="Times New Roman" w:hAnsi="Times New Roman" w:cs="Arial"/>
          <w:lang w:val="en-US"/>
        </w:rPr>
        <w:t>predibattimentale</w:t>
      </w:r>
      <w:proofErr w:type="spellEnd"/>
      <w:r w:rsidRPr="003538CF">
        <w:rPr>
          <w:rFonts w:ascii="Times New Roman" w:hAnsi="Times New Roman" w:cs="Arial"/>
          <w:lang w:val="en-US"/>
        </w:rPr>
        <w:t xml:space="preserve"> ore</w:t>
      </w:r>
      <w:r w:rsidR="00D2616D" w:rsidRPr="003538CF">
        <w:rPr>
          <w:rFonts w:ascii="Times New Roman" w:hAnsi="Times New Roman" w:cs="Arial"/>
          <w:lang w:val="en-US"/>
        </w:rPr>
        <w:t xml:space="preserve"> 9,45</w:t>
      </w:r>
    </w:p>
    <w:p w14:paraId="39D5AA10" w14:textId="0E96D15F" w:rsidR="002D025A" w:rsidRPr="003538CF" w:rsidRDefault="002D025A" w:rsidP="002D025A">
      <w:pPr>
        <w:pStyle w:val="Paragrafoelenco"/>
        <w:numPr>
          <w:ilvl w:val="0"/>
          <w:numId w:val="1"/>
        </w:numPr>
        <w:ind w:right="-924"/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>. n. 2238/</w:t>
      </w:r>
      <w:r w:rsidR="000B03B7" w:rsidRPr="003538CF">
        <w:rPr>
          <w:rFonts w:ascii="Times New Roman" w:hAnsi="Times New Roman" w:cs="Arial"/>
          <w:lang w:val="en-US"/>
        </w:rPr>
        <w:t>2023</w:t>
      </w:r>
      <w:r w:rsidRPr="003538CF">
        <w:rPr>
          <w:rFonts w:ascii="Times New Roman" w:hAnsi="Times New Roman" w:cs="Arial"/>
          <w:lang w:val="en-US"/>
        </w:rPr>
        <w:t xml:space="preserve"> </w:t>
      </w:r>
      <w:r w:rsidRPr="003538CF">
        <w:rPr>
          <w:rFonts w:ascii="Times New Roman" w:hAnsi="Times New Roman" w:cs="Arial"/>
          <w:lang w:val="en-US"/>
        </w:rPr>
        <w:tab/>
      </w:r>
      <w:r w:rsidR="000B03B7" w:rsidRPr="003538CF">
        <w:rPr>
          <w:rFonts w:ascii="Times New Roman" w:hAnsi="Times New Roman" w:cs="Arial"/>
          <w:lang w:val="en-US"/>
        </w:rPr>
        <w:t xml:space="preserve"> </w:t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</w:t>
      </w:r>
      <w:r w:rsidR="000B03B7" w:rsidRPr="003538CF">
        <w:rPr>
          <w:rFonts w:ascii="Times New Roman" w:hAnsi="Times New Roman" w:cs="Arial"/>
          <w:lang w:val="en-US"/>
        </w:rPr>
        <w:t>6103/</w:t>
      </w:r>
      <w:proofErr w:type="gramStart"/>
      <w:r w:rsidR="000B03B7" w:rsidRPr="003538CF">
        <w:rPr>
          <w:rFonts w:ascii="Times New Roman" w:hAnsi="Times New Roman" w:cs="Arial"/>
          <w:lang w:val="en-US"/>
        </w:rPr>
        <w:t>2022  udienza</w:t>
      </w:r>
      <w:proofErr w:type="gramEnd"/>
      <w:r w:rsidR="000B03B7" w:rsidRPr="003538CF">
        <w:rPr>
          <w:rFonts w:ascii="Times New Roman" w:hAnsi="Times New Roman" w:cs="Arial"/>
          <w:lang w:val="en-US"/>
        </w:rPr>
        <w:t xml:space="preserve"> </w:t>
      </w:r>
      <w:proofErr w:type="spellStart"/>
      <w:r w:rsidR="000B03B7" w:rsidRPr="003538CF">
        <w:rPr>
          <w:rFonts w:ascii="Times New Roman" w:hAnsi="Times New Roman" w:cs="Arial"/>
          <w:lang w:val="en-US"/>
        </w:rPr>
        <w:t>predibattimentale</w:t>
      </w:r>
      <w:proofErr w:type="spellEnd"/>
      <w:r w:rsidR="000B03B7" w:rsidRPr="003538CF">
        <w:rPr>
          <w:rFonts w:ascii="Times New Roman" w:hAnsi="Times New Roman" w:cs="Arial"/>
          <w:lang w:val="en-US"/>
        </w:rPr>
        <w:t xml:space="preserve"> ore</w:t>
      </w:r>
      <w:r w:rsidR="00D2616D" w:rsidRPr="003538CF">
        <w:rPr>
          <w:rFonts w:ascii="Times New Roman" w:hAnsi="Times New Roman" w:cs="Arial"/>
          <w:lang w:val="en-US"/>
        </w:rPr>
        <w:t xml:space="preserve"> 9,50</w:t>
      </w:r>
    </w:p>
    <w:bookmarkEnd w:id="1"/>
    <w:p w14:paraId="6F7DC071" w14:textId="7EB537C8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7C37E3" w:rsidRPr="003538CF">
        <w:rPr>
          <w:rFonts w:ascii="Times New Roman" w:hAnsi="Times New Roman" w:cs="Arial"/>
          <w:lang w:val="en-US"/>
        </w:rPr>
        <w:t>1790/2023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7C37E3" w:rsidRPr="003538CF">
        <w:rPr>
          <w:rFonts w:ascii="Times New Roman" w:hAnsi="Times New Roman" w:cs="Arial"/>
          <w:lang w:val="en-US"/>
        </w:rPr>
        <w:t xml:space="preserve">2943/202 </w:t>
      </w:r>
      <w:r w:rsidRPr="003538CF">
        <w:rPr>
          <w:rFonts w:ascii="Times New Roman" w:hAnsi="Times New Roman" w:cs="Arial"/>
        </w:rPr>
        <w:t xml:space="preserve">prima </w:t>
      </w:r>
      <w:proofErr w:type="gramStart"/>
      <w:r w:rsidRPr="003538CF">
        <w:rPr>
          <w:rFonts w:ascii="Times New Roman" w:hAnsi="Times New Roman" w:cs="Arial"/>
        </w:rPr>
        <w:t>udienza  ore</w:t>
      </w:r>
      <w:proofErr w:type="gramEnd"/>
      <w:r w:rsidRPr="003538CF">
        <w:rPr>
          <w:rFonts w:ascii="Times New Roman" w:hAnsi="Times New Roman" w:cs="Arial"/>
        </w:rPr>
        <w:t xml:space="preserve"> </w:t>
      </w:r>
      <w:r w:rsidR="00D2616D" w:rsidRPr="003538CF">
        <w:rPr>
          <w:rFonts w:ascii="Times New Roman" w:hAnsi="Times New Roman" w:cs="Arial"/>
        </w:rPr>
        <w:t>9,55</w:t>
      </w:r>
    </w:p>
    <w:p w14:paraId="464C9062" w14:textId="0929FA28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7C37E3" w:rsidRPr="003538CF">
        <w:rPr>
          <w:rFonts w:ascii="Times New Roman" w:hAnsi="Times New Roman" w:cs="Arial"/>
          <w:lang w:val="en-US"/>
        </w:rPr>
        <w:t>2167/2023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7C37E3" w:rsidRPr="003538CF">
        <w:rPr>
          <w:rFonts w:ascii="Times New Roman" w:hAnsi="Times New Roman" w:cs="Arial"/>
          <w:lang w:val="en-US"/>
        </w:rPr>
        <w:t xml:space="preserve">5230/2023 </w:t>
      </w:r>
      <w:r w:rsidRPr="003538CF">
        <w:rPr>
          <w:rFonts w:ascii="Times New Roman" w:hAnsi="Times New Roman" w:cs="Arial"/>
        </w:rPr>
        <w:t xml:space="preserve">prima </w:t>
      </w:r>
      <w:proofErr w:type="gramStart"/>
      <w:r w:rsidRPr="003538CF">
        <w:rPr>
          <w:rFonts w:ascii="Times New Roman" w:hAnsi="Times New Roman" w:cs="Arial"/>
        </w:rPr>
        <w:t>udienza  ore</w:t>
      </w:r>
      <w:proofErr w:type="gramEnd"/>
      <w:r w:rsidRPr="003538CF">
        <w:rPr>
          <w:rFonts w:ascii="Times New Roman" w:hAnsi="Times New Roman" w:cs="Arial"/>
        </w:rPr>
        <w:t xml:space="preserve"> </w:t>
      </w:r>
      <w:r w:rsidR="00D2616D" w:rsidRPr="003538CF">
        <w:rPr>
          <w:rFonts w:ascii="Times New Roman" w:hAnsi="Times New Roman" w:cs="Arial"/>
        </w:rPr>
        <w:t>10,00</w:t>
      </w:r>
    </w:p>
    <w:p w14:paraId="2A56E6EF" w14:textId="2A6E85CF" w:rsidR="007C37E3" w:rsidRPr="003538CF" w:rsidRDefault="007C37E3" w:rsidP="007C37E3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>. n. 1675/2023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1118/2023 </w:t>
      </w:r>
      <w:r w:rsidRPr="003538CF">
        <w:rPr>
          <w:rFonts w:ascii="Times New Roman" w:hAnsi="Times New Roman" w:cs="Arial"/>
        </w:rPr>
        <w:t xml:space="preserve">prima </w:t>
      </w:r>
      <w:proofErr w:type="gramStart"/>
      <w:r w:rsidRPr="003538CF">
        <w:rPr>
          <w:rFonts w:ascii="Times New Roman" w:hAnsi="Times New Roman" w:cs="Arial"/>
        </w:rPr>
        <w:t>udienza  ore</w:t>
      </w:r>
      <w:proofErr w:type="gramEnd"/>
      <w:r w:rsidRPr="003538CF">
        <w:rPr>
          <w:rFonts w:ascii="Times New Roman" w:hAnsi="Times New Roman" w:cs="Arial"/>
        </w:rPr>
        <w:t xml:space="preserve"> </w:t>
      </w:r>
      <w:r w:rsidR="00D2616D" w:rsidRPr="003538CF">
        <w:rPr>
          <w:rFonts w:ascii="Times New Roman" w:hAnsi="Times New Roman" w:cs="Arial"/>
        </w:rPr>
        <w:t>10,05</w:t>
      </w:r>
    </w:p>
    <w:p w14:paraId="024BD7A5" w14:textId="0AB8D1EC" w:rsidR="000811B1" w:rsidRPr="003538CF" w:rsidRDefault="00872127" w:rsidP="00D2616D">
      <w:pPr>
        <w:pStyle w:val="Paragrafoelenco"/>
        <w:numPr>
          <w:ilvl w:val="0"/>
          <w:numId w:val="1"/>
        </w:numPr>
        <w:ind w:right="-641"/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7C37E3" w:rsidRPr="003538CF">
        <w:rPr>
          <w:rFonts w:ascii="Times New Roman" w:hAnsi="Times New Roman" w:cs="Arial"/>
          <w:lang w:val="en-US"/>
        </w:rPr>
        <w:t>1108/2023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7C37E3" w:rsidRPr="003538CF">
        <w:rPr>
          <w:rFonts w:ascii="Times New Roman" w:hAnsi="Times New Roman" w:cs="Arial"/>
          <w:lang w:val="en-US"/>
        </w:rPr>
        <w:t xml:space="preserve">4976/2022 </w:t>
      </w:r>
      <w:proofErr w:type="spellStart"/>
      <w:r w:rsidR="007C37E3" w:rsidRPr="003538CF">
        <w:rPr>
          <w:rFonts w:ascii="Times New Roman" w:hAnsi="Times New Roman" w:cs="Arial"/>
          <w:lang w:val="en-US"/>
        </w:rPr>
        <w:t>prova</w:t>
      </w:r>
      <w:r w:rsidRPr="003538CF">
        <w:rPr>
          <w:rFonts w:ascii="Times New Roman" w:hAnsi="Times New Roman" w:cs="Arial"/>
        </w:rPr>
        <w:t xml:space="preserve"> or</w:t>
      </w:r>
      <w:proofErr w:type="spellEnd"/>
      <w:r w:rsidRPr="003538CF">
        <w:rPr>
          <w:rFonts w:ascii="Times New Roman" w:hAnsi="Times New Roman" w:cs="Arial"/>
        </w:rPr>
        <w:t xml:space="preserve">e </w:t>
      </w:r>
      <w:r w:rsidR="00D2616D" w:rsidRPr="003538CF">
        <w:rPr>
          <w:rFonts w:ascii="Times New Roman" w:hAnsi="Times New Roman" w:cs="Arial"/>
        </w:rPr>
        <w:t>10,</w:t>
      </w:r>
      <w:r w:rsidR="00EF5A6B" w:rsidRPr="003538CF">
        <w:rPr>
          <w:rFonts w:ascii="Times New Roman" w:hAnsi="Times New Roman" w:cs="Arial"/>
        </w:rPr>
        <w:t>10</w:t>
      </w:r>
    </w:p>
    <w:p w14:paraId="3C9FC639" w14:textId="1C2799D3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590027" w:rsidRPr="003538CF">
        <w:rPr>
          <w:rFonts w:ascii="Times New Roman" w:hAnsi="Times New Roman" w:cs="Arial"/>
          <w:lang w:val="en-US"/>
        </w:rPr>
        <w:t>1838/2019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590027" w:rsidRPr="003538CF">
        <w:rPr>
          <w:rFonts w:ascii="Times New Roman" w:hAnsi="Times New Roman" w:cs="Arial"/>
          <w:lang w:val="en-US"/>
        </w:rPr>
        <w:t xml:space="preserve">9986/2017 </w:t>
      </w:r>
      <w:r w:rsidRPr="003538CF">
        <w:rPr>
          <w:rFonts w:ascii="Times New Roman" w:hAnsi="Times New Roman" w:cs="Arial"/>
        </w:rPr>
        <w:t xml:space="preserve">discussione ore </w:t>
      </w:r>
      <w:r w:rsidR="00D2616D" w:rsidRPr="003538CF">
        <w:rPr>
          <w:rFonts w:ascii="Times New Roman" w:hAnsi="Times New Roman" w:cs="Arial"/>
        </w:rPr>
        <w:t>10,2</w:t>
      </w:r>
      <w:r w:rsidR="00EF5A6B" w:rsidRPr="003538CF">
        <w:rPr>
          <w:rFonts w:ascii="Times New Roman" w:hAnsi="Times New Roman" w:cs="Arial"/>
        </w:rPr>
        <w:t>0</w:t>
      </w:r>
    </w:p>
    <w:p w14:paraId="67BB9264" w14:textId="3C8CA80C" w:rsidR="000811B1" w:rsidRPr="003538CF" w:rsidRDefault="00872127" w:rsidP="00D2616D">
      <w:pPr>
        <w:pStyle w:val="Paragrafoelenco"/>
        <w:numPr>
          <w:ilvl w:val="0"/>
          <w:numId w:val="1"/>
        </w:numPr>
        <w:ind w:right="-641"/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9B64DC" w:rsidRPr="003538CF">
        <w:rPr>
          <w:rFonts w:ascii="Times New Roman" w:hAnsi="Times New Roman" w:cs="Arial"/>
          <w:lang w:val="en-US"/>
        </w:rPr>
        <w:t>2680/2022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9B64DC" w:rsidRPr="003538CF">
        <w:rPr>
          <w:rFonts w:ascii="Times New Roman" w:hAnsi="Times New Roman" w:cs="Arial"/>
          <w:lang w:val="en-US"/>
        </w:rPr>
        <w:t xml:space="preserve">7200/2021 prova </w:t>
      </w:r>
      <w:r w:rsidR="00BE4394" w:rsidRPr="003538CF">
        <w:rPr>
          <w:rFonts w:ascii="Times New Roman" w:hAnsi="Times New Roman" w:cs="Arial"/>
          <w:lang w:val="en-US"/>
        </w:rPr>
        <w:t>e</w:t>
      </w:r>
      <w:r w:rsidRPr="003538CF">
        <w:rPr>
          <w:rFonts w:ascii="Times New Roman" w:hAnsi="Times New Roman" w:cs="Arial"/>
        </w:rPr>
        <w:t xml:space="preserve"> </w:t>
      </w:r>
      <w:proofErr w:type="gramStart"/>
      <w:r w:rsidRPr="003538CF">
        <w:rPr>
          <w:rFonts w:ascii="Times New Roman" w:hAnsi="Times New Roman" w:cs="Arial"/>
        </w:rPr>
        <w:t>discussione  ore</w:t>
      </w:r>
      <w:proofErr w:type="gramEnd"/>
      <w:r w:rsidRPr="003538CF">
        <w:rPr>
          <w:rFonts w:ascii="Times New Roman" w:hAnsi="Times New Roman" w:cs="Arial"/>
        </w:rPr>
        <w:t xml:space="preserve"> </w:t>
      </w:r>
      <w:r w:rsidR="00D2616D" w:rsidRPr="003538CF">
        <w:rPr>
          <w:rFonts w:ascii="Times New Roman" w:hAnsi="Times New Roman" w:cs="Arial"/>
        </w:rPr>
        <w:t>10,3</w:t>
      </w:r>
      <w:r w:rsidR="00EF5A6B" w:rsidRPr="003538CF">
        <w:rPr>
          <w:rFonts w:ascii="Times New Roman" w:hAnsi="Times New Roman" w:cs="Arial"/>
        </w:rPr>
        <w:t>0</w:t>
      </w:r>
    </w:p>
    <w:p w14:paraId="21EBF54D" w14:textId="215FBFF0" w:rsidR="000811B1" w:rsidRPr="003538CF" w:rsidRDefault="00872127" w:rsidP="00D2616D">
      <w:pPr>
        <w:pStyle w:val="Paragrafoelenco"/>
        <w:numPr>
          <w:ilvl w:val="0"/>
          <w:numId w:val="1"/>
        </w:numPr>
        <w:ind w:right="-641"/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9B64DC" w:rsidRPr="003538CF">
        <w:rPr>
          <w:rFonts w:ascii="Times New Roman" w:hAnsi="Times New Roman" w:cs="Arial"/>
          <w:lang w:val="en-US"/>
        </w:rPr>
        <w:t>714/2022</w:t>
      </w:r>
      <w:r w:rsidRPr="003538CF">
        <w:rPr>
          <w:rFonts w:ascii="Times New Roman" w:hAnsi="Times New Roman" w:cs="Arial"/>
          <w:lang w:val="en-US"/>
        </w:rPr>
        <w:tab/>
        <w:t xml:space="preserve"> 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9B64DC" w:rsidRPr="003538CF">
        <w:rPr>
          <w:rFonts w:ascii="Times New Roman" w:hAnsi="Times New Roman" w:cs="Arial"/>
          <w:lang w:val="en-US"/>
        </w:rPr>
        <w:t>1341/</w:t>
      </w:r>
      <w:proofErr w:type="gramStart"/>
      <w:r w:rsidR="009B64DC" w:rsidRPr="003538CF">
        <w:rPr>
          <w:rFonts w:ascii="Times New Roman" w:hAnsi="Times New Roman" w:cs="Arial"/>
          <w:lang w:val="en-US"/>
        </w:rPr>
        <w:t>2021</w:t>
      </w:r>
      <w:r w:rsidR="000E7DDA" w:rsidRPr="003538CF">
        <w:rPr>
          <w:rFonts w:ascii="Times New Roman" w:hAnsi="Times New Roman" w:cs="Arial"/>
          <w:lang w:val="en-US"/>
        </w:rPr>
        <w:t xml:space="preserve">  </w:t>
      </w:r>
      <w:r w:rsidR="009B64DC" w:rsidRPr="003538CF">
        <w:rPr>
          <w:rFonts w:ascii="Times New Roman" w:hAnsi="Times New Roman" w:cs="Arial"/>
          <w:lang w:val="en-US"/>
        </w:rPr>
        <w:t>prova</w:t>
      </w:r>
      <w:proofErr w:type="gramEnd"/>
      <w:r w:rsidR="009B64DC" w:rsidRPr="003538CF">
        <w:rPr>
          <w:rFonts w:ascii="Times New Roman" w:hAnsi="Times New Roman" w:cs="Arial"/>
          <w:lang w:val="en-US"/>
        </w:rPr>
        <w:t xml:space="preserve"> </w:t>
      </w:r>
      <w:r w:rsidR="00BE4394" w:rsidRPr="003538CF">
        <w:rPr>
          <w:rFonts w:ascii="Times New Roman" w:hAnsi="Times New Roman" w:cs="Arial"/>
          <w:lang w:val="en-US"/>
        </w:rPr>
        <w:t>e</w:t>
      </w:r>
      <w:r w:rsidRPr="003538CF">
        <w:rPr>
          <w:rFonts w:ascii="Times New Roman" w:hAnsi="Times New Roman" w:cs="Arial"/>
        </w:rPr>
        <w:t xml:space="preserve"> discussione  ore </w:t>
      </w:r>
      <w:r w:rsidR="00D2616D" w:rsidRPr="003538CF">
        <w:rPr>
          <w:rFonts w:ascii="Times New Roman" w:hAnsi="Times New Roman" w:cs="Arial"/>
        </w:rPr>
        <w:t>10,</w:t>
      </w:r>
      <w:r w:rsidR="00EF5A6B" w:rsidRPr="003538CF">
        <w:rPr>
          <w:rFonts w:ascii="Times New Roman" w:hAnsi="Times New Roman" w:cs="Arial"/>
        </w:rPr>
        <w:t>40</w:t>
      </w:r>
    </w:p>
    <w:p w14:paraId="742E3ED2" w14:textId="27A934EA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9B64DC" w:rsidRPr="003538CF">
        <w:rPr>
          <w:rFonts w:ascii="Times New Roman" w:hAnsi="Times New Roman" w:cs="Arial"/>
          <w:lang w:val="en-US"/>
        </w:rPr>
        <w:t>851/2023</w:t>
      </w:r>
      <w:r w:rsidRPr="003538CF">
        <w:rPr>
          <w:rFonts w:ascii="Times New Roman" w:hAnsi="Times New Roman" w:cs="Arial"/>
          <w:lang w:val="en-US"/>
        </w:rPr>
        <w:tab/>
        <w:t xml:space="preserve"> 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9B64DC" w:rsidRPr="003538CF">
        <w:rPr>
          <w:rFonts w:ascii="Times New Roman" w:hAnsi="Times New Roman" w:cs="Arial"/>
          <w:lang w:val="en-US"/>
        </w:rPr>
        <w:t xml:space="preserve">1853/2022 </w:t>
      </w:r>
      <w:r w:rsidRPr="003538CF">
        <w:rPr>
          <w:rFonts w:ascii="Times New Roman" w:hAnsi="Times New Roman" w:cs="Arial"/>
        </w:rPr>
        <w:t xml:space="preserve">prova </w:t>
      </w:r>
      <w:r w:rsidR="00BE4394" w:rsidRPr="003538CF">
        <w:rPr>
          <w:rFonts w:ascii="Times New Roman" w:hAnsi="Times New Roman" w:cs="Arial"/>
        </w:rPr>
        <w:t>e</w:t>
      </w:r>
      <w:r w:rsidR="009B64DC" w:rsidRPr="003538CF">
        <w:rPr>
          <w:rFonts w:ascii="Times New Roman" w:hAnsi="Times New Roman" w:cs="Arial"/>
        </w:rPr>
        <w:t xml:space="preserve"> discussione </w:t>
      </w:r>
      <w:r w:rsidRPr="003538CF">
        <w:rPr>
          <w:rFonts w:ascii="Times New Roman" w:hAnsi="Times New Roman" w:cs="Arial"/>
        </w:rPr>
        <w:t xml:space="preserve">ore </w:t>
      </w:r>
      <w:r w:rsidR="00D2616D" w:rsidRPr="003538CF">
        <w:rPr>
          <w:rFonts w:ascii="Times New Roman" w:hAnsi="Times New Roman" w:cs="Arial"/>
        </w:rPr>
        <w:t>10,5</w:t>
      </w:r>
      <w:r w:rsidR="00EF5A6B" w:rsidRPr="003538CF">
        <w:rPr>
          <w:rFonts w:ascii="Times New Roman" w:hAnsi="Times New Roman" w:cs="Arial"/>
        </w:rPr>
        <w:t>0</w:t>
      </w:r>
    </w:p>
    <w:p w14:paraId="2D2CF2CE" w14:textId="51364782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7C37E3" w:rsidRPr="003538CF">
        <w:rPr>
          <w:rFonts w:ascii="Times New Roman" w:hAnsi="Times New Roman" w:cs="Arial"/>
          <w:lang w:val="en-US"/>
        </w:rPr>
        <w:t>54/2022</w:t>
      </w:r>
      <w:r w:rsidRPr="003538CF">
        <w:rPr>
          <w:rFonts w:ascii="Times New Roman" w:hAnsi="Times New Roman" w:cs="Arial"/>
          <w:lang w:val="en-US"/>
        </w:rPr>
        <w:tab/>
        <w:t xml:space="preserve"> 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7C37E3" w:rsidRPr="003538CF">
        <w:rPr>
          <w:rFonts w:ascii="Times New Roman" w:hAnsi="Times New Roman" w:cs="Arial"/>
          <w:lang w:val="en-US"/>
        </w:rPr>
        <w:t xml:space="preserve">4878/2021 </w:t>
      </w:r>
      <w:r w:rsidRPr="003538CF">
        <w:rPr>
          <w:rFonts w:ascii="Times New Roman" w:hAnsi="Times New Roman" w:cs="Arial"/>
        </w:rPr>
        <w:t xml:space="preserve">prova ore </w:t>
      </w:r>
      <w:r w:rsidR="00D2616D" w:rsidRPr="003538CF">
        <w:rPr>
          <w:rFonts w:ascii="Times New Roman" w:hAnsi="Times New Roman" w:cs="Arial"/>
        </w:rPr>
        <w:t>11,0</w:t>
      </w:r>
      <w:r w:rsidR="00EF5A6B" w:rsidRPr="003538CF">
        <w:rPr>
          <w:rFonts w:ascii="Times New Roman" w:hAnsi="Times New Roman" w:cs="Arial"/>
        </w:rPr>
        <w:t>0</w:t>
      </w:r>
    </w:p>
    <w:p w14:paraId="306B8DB2" w14:textId="2A621487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7C37E3" w:rsidRPr="003538CF">
        <w:rPr>
          <w:rFonts w:ascii="Times New Roman" w:hAnsi="Times New Roman" w:cs="Arial"/>
          <w:lang w:val="en-US"/>
        </w:rPr>
        <w:t>736/2023</w:t>
      </w:r>
      <w:r w:rsidRPr="003538CF">
        <w:rPr>
          <w:rFonts w:ascii="Times New Roman" w:hAnsi="Times New Roman" w:cs="Arial"/>
          <w:lang w:val="en-US"/>
        </w:rPr>
        <w:tab/>
        <w:t xml:space="preserve"> 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7C37E3" w:rsidRPr="003538CF">
        <w:rPr>
          <w:rFonts w:ascii="Times New Roman" w:hAnsi="Times New Roman" w:cs="Arial"/>
          <w:lang w:val="en-US"/>
        </w:rPr>
        <w:t xml:space="preserve">3110/2022 </w:t>
      </w:r>
      <w:r w:rsidRPr="003538CF">
        <w:rPr>
          <w:rFonts w:ascii="Times New Roman" w:hAnsi="Times New Roman" w:cs="Arial"/>
        </w:rPr>
        <w:t xml:space="preserve">prova ore </w:t>
      </w:r>
      <w:r w:rsidR="00D2616D" w:rsidRPr="003538CF">
        <w:rPr>
          <w:rFonts w:ascii="Times New Roman" w:hAnsi="Times New Roman" w:cs="Arial"/>
        </w:rPr>
        <w:t>11,1</w:t>
      </w:r>
      <w:r w:rsidR="00EF5A6B" w:rsidRPr="003538CF">
        <w:rPr>
          <w:rFonts w:ascii="Times New Roman" w:hAnsi="Times New Roman" w:cs="Arial"/>
        </w:rPr>
        <w:t>5</w:t>
      </w:r>
    </w:p>
    <w:p w14:paraId="2927BCBC" w14:textId="71029FAA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2D025A" w:rsidRPr="003538CF">
        <w:rPr>
          <w:rFonts w:ascii="Times New Roman" w:hAnsi="Times New Roman" w:cs="Arial"/>
          <w:lang w:val="en-US"/>
        </w:rPr>
        <w:t>2558/2022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2D025A" w:rsidRPr="003538CF">
        <w:rPr>
          <w:rFonts w:ascii="Times New Roman" w:hAnsi="Times New Roman" w:cs="Arial"/>
          <w:lang w:val="en-US"/>
        </w:rPr>
        <w:t xml:space="preserve">6216/2019 </w:t>
      </w:r>
      <w:r w:rsidRPr="003538CF">
        <w:rPr>
          <w:rFonts w:ascii="Times New Roman" w:hAnsi="Times New Roman" w:cs="Arial"/>
        </w:rPr>
        <w:t xml:space="preserve">prova ore </w:t>
      </w:r>
      <w:r w:rsidR="00D2616D" w:rsidRPr="003538CF">
        <w:rPr>
          <w:rFonts w:ascii="Times New Roman" w:hAnsi="Times New Roman" w:cs="Arial"/>
        </w:rPr>
        <w:t>11,</w:t>
      </w:r>
      <w:r w:rsidR="002520FB">
        <w:rPr>
          <w:rFonts w:ascii="Times New Roman" w:hAnsi="Times New Roman" w:cs="Arial"/>
        </w:rPr>
        <w:t>30</w:t>
      </w:r>
    </w:p>
    <w:p w14:paraId="74802E51" w14:textId="1AB177C6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590027" w:rsidRPr="003538CF">
        <w:rPr>
          <w:rFonts w:ascii="Times New Roman" w:hAnsi="Times New Roman" w:cs="Arial"/>
          <w:lang w:val="en-US"/>
        </w:rPr>
        <w:t>689/2021</w:t>
      </w:r>
      <w:r w:rsidRPr="003538CF">
        <w:rPr>
          <w:rFonts w:ascii="Times New Roman" w:hAnsi="Times New Roman" w:cs="Arial"/>
          <w:lang w:val="en-US"/>
        </w:rPr>
        <w:tab/>
        <w:t xml:space="preserve"> 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590027" w:rsidRPr="003538CF">
        <w:rPr>
          <w:rFonts w:ascii="Times New Roman" w:hAnsi="Times New Roman" w:cs="Arial"/>
          <w:lang w:val="en-US"/>
        </w:rPr>
        <w:t xml:space="preserve">3300/2019 </w:t>
      </w:r>
      <w:r w:rsidRPr="003538CF">
        <w:rPr>
          <w:rFonts w:ascii="Times New Roman" w:hAnsi="Times New Roman" w:cs="Arial"/>
        </w:rPr>
        <w:t xml:space="preserve">prova ore </w:t>
      </w:r>
      <w:r w:rsidR="00D2616D" w:rsidRPr="003538CF">
        <w:rPr>
          <w:rFonts w:ascii="Times New Roman" w:hAnsi="Times New Roman" w:cs="Arial"/>
        </w:rPr>
        <w:t>11,</w:t>
      </w:r>
      <w:r w:rsidR="002520FB">
        <w:rPr>
          <w:rFonts w:ascii="Times New Roman" w:hAnsi="Times New Roman" w:cs="Arial"/>
        </w:rPr>
        <w:t>45</w:t>
      </w:r>
    </w:p>
    <w:p w14:paraId="747DD834" w14:textId="38C8A671" w:rsidR="000811B1" w:rsidRPr="003538CF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 xml:space="preserve">. n. </w:t>
      </w:r>
      <w:r w:rsidR="000E7DDA" w:rsidRPr="003538CF">
        <w:rPr>
          <w:rFonts w:ascii="Times New Roman" w:hAnsi="Times New Roman" w:cs="Arial"/>
          <w:lang w:val="en-US"/>
        </w:rPr>
        <w:t>1949/2021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</w:t>
      </w:r>
      <w:r w:rsidR="000E7DDA" w:rsidRPr="003538CF">
        <w:rPr>
          <w:rFonts w:ascii="Times New Roman" w:hAnsi="Times New Roman" w:cs="Arial"/>
          <w:lang w:val="en-US"/>
        </w:rPr>
        <w:t xml:space="preserve">6111/2018 </w:t>
      </w:r>
      <w:r w:rsidRPr="003538CF">
        <w:rPr>
          <w:rFonts w:ascii="Times New Roman" w:hAnsi="Times New Roman" w:cs="Arial"/>
        </w:rPr>
        <w:t xml:space="preserve">prova ore </w:t>
      </w:r>
      <w:r w:rsidR="00D2616D" w:rsidRPr="003538CF">
        <w:rPr>
          <w:rFonts w:ascii="Times New Roman" w:hAnsi="Times New Roman" w:cs="Arial"/>
        </w:rPr>
        <w:t>1</w:t>
      </w:r>
      <w:r w:rsidR="002520FB">
        <w:rPr>
          <w:rFonts w:ascii="Times New Roman" w:hAnsi="Times New Roman" w:cs="Arial"/>
        </w:rPr>
        <w:t>2</w:t>
      </w:r>
      <w:r w:rsidR="00D2616D" w:rsidRPr="003538CF">
        <w:rPr>
          <w:rFonts w:ascii="Times New Roman" w:hAnsi="Times New Roman" w:cs="Arial"/>
        </w:rPr>
        <w:t>,</w:t>
      </w:r>
      <w:r w:rsidR="002520FB">
        <w:rPr>
          <w:rFonts w:ascii="Times New Roman" w:hAnsi="Times New Roman" w:cs="Arial"/>
        </w:rPr>
        <w:t>00</w:t>
      </w:r>
      <w:r w:rsidR="00D2616D" w:rsidRPr="003538CF">
        <w:rPr>
          <w:rFonts w:ascii="Times New Roman" w:hAnsi="Times New Roman" w:cs="Arial"/>
        </w:rPr>
        <w:t xml:space="preserve"> </w:t>
      </w:r>
    </w:p>
    <w:p w14:paraId="30BA3E19" w14:textId="278F4544" w:rsidR="00D2616D" w:rsidRPr="003538CF" w:rsidRDefault="00D2616D" w:rsidP="00D2616D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 w:rsidRPr="003538CF">
        <w:rPr>
          <w:rFonts w:ascii="Times New Roman" w:hAnsi="Times New Roman" w:cs="Arial"/>
          <w:lang w:val="en-US"/>
        </w:rPr>
        <w:t>RG  Dib</w:t>
      </w:r>
      <w:proofErr w:type="gramEnd"/>
      <w:r w:rsidRPr="003538CF">
        <w:rPr>
          <w:rFonts w:ascii="Times New Roman" w:hAnsi="Times New Roman" w:cs="Arial"/>
          <w:lang w:val="en-US"/>
        </w:rPr>
        <w:t>. n. 1125/2022</w:t>
      </w:r>
      <w:r w:rsidRPr="003538CF">
        <w:rPr>
          <w:rFonts w:ascii="Times New Roman" w:hAnsi="Times New Roman" w:cs="Arial"/>
          <w:lang w:val="en-US"/>
        </w:rPr>
        <w:tab/>
      </w:r>
      <w:r w:rsidRPr="003538CF">
        <w:rPr>
          <w:rFonts w:ascii="Times New Roman" w:hAnsi="Times New Roman" w:cs="Arial"/>
          <w:u w:val="single"/>
          <w:lang w:val="en-US"/>
        </w:rPr>
        <w:t>RG N.R.</w:t>
      </w:r>
      <w:r w:rsidRPr="003538CF">
        <w:rPr>
          <w:rFonts w:ascii="Times New Roman" w:hAnsi="Times New Roman" w:cs="Arial"/>
          <w:lang w:val="en-US"/>
        </w:rPr>
        <w:t xml:space="preserve"> n. 5659/2020 </w:t>
      </w:r>
      <w:proofErr w:type="gramStart"/>
      <w:r w:rsidRPr="003538CF">
        <w:rPr>
          <w:rFonts w:ascii="Times New Roman" w:hAnsi="Times New Roman" w:cs="Arial"/>
        </w:rPr>
        <w:t>discussione  ore</w:t>
      </w:r>
      <w:proofErr w:type="gramEnd"/>
      <w:r w:rsidRPr="003538CF">
        <w:rPr>
          <w:rFonts w:ascii="Times New Roman" w:hAnsi="Times New Roman" w:cs="Arial"/>
        </w:rPr>
        <w:t xml:space="preserve"> 12,</w:t>
      </w:r>
      <w:r w:rsidR="002520FB">
        <w:rPr>
          <w:rFonts w:ascii="Times New Roman" w:hAnsi="Times New Roman" w:cs="Arial"/>
        </w:rPr>
        <w:t>15</w:t>
      </w:r>
    </w:p>
    <w:p w14:paraId="0B356D71" w14:textId="77777777" w:rsidR="000811B1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>
        <w:rPr>
          <w:rFonts w:ascii="Times New Roman" w:hAnsi="Times New Roman" w:cs="Arial"/>
          <w:lang w:val="en-US"/>
        </w:rPr>
        <w:t>RG  Dib</w:t>
      </w:r>
      <w:proofErr w:type="gramEnd"/>
      <w:r>
        <w:rPr>
          <w:rFonts w:ascii="Times New Roman" w:hAnsi="Times New Roman" w:cs="Arial"/>
          <w:lang w:val="en-US"/>
        </w:rPr>
        <w:t>. n. …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…. </w:t>
      </w:r>
      <w:r>
        <w:rPr>
          <w:rFonts w:ascii="Times New Roman" w:hAnsi="Times New Roman" w:cs="Arial"/>
        </w:rPr>
        <w:t xml:space="preserve"> prova ore …</w:t>
      </w:r>
    </w:p>
    <w:p w14:paraId="1BB42FC4" w14:textId="77777777" w:rsidR="000811B1" w:rsidRDefault="00872127">
      <w:pPr>
        <w:pStyle w:val="Paragrafoelenco"/>
        <w:numPr>
          <w:ilvl w:val="0"/>
          <w:numId w:val="1"/>
        </w:numPr>
        <w:rPr>
          <w:rFonts w:hint="eastAsia"/>
        </w:rPr>
      </w:pPr>
      <w:proofErr w:type="gramStart"/>
      <w:r>
        <w:rPr>
          <w:rFonts w:ascii="Times New Roman" w:hAnsi="Times New Roman" w:cs="Arial"/>
          <w:lang w:val="en-US"/>
        </w:rPr>
        <w:t>RG  Dib</w:t>
      </w:r>
      <w:proofErr w:type="gramEnd"/>
      <w:r>
        <w:rPr>
          <w:rFonts w:ascii="Times New Roman" w:hAnsi="Times New Roman" w:cs="Arial"/>
          <w:lang w:val="en-US"/>
        </w:rPr>
        <w:t>. n. …</w:t>
      </w:r>
      <w:r>
        <w:rPr>
          <w:rFonts w:ascii="Times New Roman" w:hAnsi="Times New Roman" w:cs="Arial"/>
          <w:lang w:val="en-US"/>
        </w:rPr>
        <w:tab/>
        <w:t xml:space="preserve"> </w:t>
      </w:r>
      <w:r>
        <w:rPr>
          <w:rFonts w:ascii="Times New Roman" w:hAnsi="Times New Roman" w:cs="Arial"/>
          <w:lang w:val="en-US"/>
        </w:rPr>
        <w:tab/>
      </w:r>
      <w:r>
        <w:rPr>
          <w:rFonts w:ascii="Times New Roman" w:hAnsi="Times New Roman" w:cs="Arial"/>
          <w:u w:val="single"/>
          <w:lang w:val="en-US"/>
        </w:rPr>
        <w:t>RG N.R.</w:t>
      </w:r>
      <w:r>
        <w:rPr>
          <w:rFonts w:ascii="Times New Roman" w:hAnsi="Times New Roman" w:cs="Arial"/>
          <w:lang w:val="en-US"/>
        </w:rPr>
        <w:t xml:space="preserve"> n. ….   </w:t>
      </w:r>
      <w:r>
        <w:rPr>
          <w:rFonts w:ascii="Times New Roman" w:hAnsi="Times New Roman" w:cs="Arial"/>
        </w:rPr>
        <w:t xml:space="preserve">  ore …</w:t>
      </w:r>
    </w:p>
    <w:p w14:paraId="6A993004" w14:textId="77777777" w:rsidR="000811B1" w:rsidRDefault="000811B1">
      <w:pPr>
        <w:pStyle w:val="Paragrafoelenco"/>
        <w:numPr>
          <w:ilvl w:val="0"/>
          <w:numId w:val="1"/>
        </w:numPr>
        <w:rPr>
          <w:rFonts w:hint="eastAsia"/>
        </w:rPr>
      </w:pPr>
    </w:p>
    <w:p w14:paraId="11D4040A" w14:textId="77777777" w:rsidR="000811B1" w:rsidRDefault="00872127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Si trasmetta a cura della cancelleria al PM ed alla segreteria della Presidenza del Tribunale.</w:t>
      </w:r>
    </w:p>
    <w:p w14:paraId="0DABAD68" w14:textId="77777777" w:rsidR="000811B1" w:rsidRDefault="00872127">
      <w:pPr>
        <w:spacing w:line="240" w:lineRule="auto"/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</w:t>
      </w:r>
    </w:p>
    <w:p w14:paraId="0E2823FC" w14:textId="77777777" w:rsidR="000811B1" w:rsidRDefault="00872127">
      <w:pPr>
        <w:spacing w:line="240" w:lineRule="auto"/>
        <w:ind w:left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                                                                                   Il GM</w:t>
      </w:r>
    </w:p>
    <w:p w14:paraId="34F92CAD" w14:textId="77777777" w:rsidR="000811B1" w:rsidRDefault="00872127">
      <w:pPr>
        <w:spacing w:line="240" w:lineRule="auto"/>
        <w:ind w:left="360"/>
        <w:jc w:val="both"/>
        <w:rPr>
          <w:rFonts w:hint="eastAsia"/>
        </w:rPr>
      </w:pPr>
      <w:r>
        <w:rPr>
          <w:rFonts w:ascii="Times New Roman" w:hAnsi="Times New Roman" w:cs="Arial"/>
        </w:rPr>
        <w:t xml:space="preserve">                                                                             Dr. Lorenzo Corona</w:t>
      </w:r>
    </w:p>
    <w:sectPr w:rsidR="000811B1">
      <w:headerReference w:type="default" r:id="rId7"/>
      <w:footerReference w:type="default" r:id="rId8"/>
      <w:pgSz w:w="11906" w:h="16838"/>
      <w:pgMar w:top="1417" w:right="1134" w:bottom="1134" w:left="35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5A2D" w14:textId="77777777" w:rsidR="00684FAB" w:rsidRDefault="00684FA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3A0EAF" w14:textId="77777777" w:rsidR="00684FAB" w:rsidRDefault="00684FA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9DB5" w14:textId="77777777" w:rsidR="004425B0" w:rsidRDefault="00684FAB">
    <w:pPr>
      <w:pStyle w:val="Pidipagina"/>
      <w:jc w:val="right"/>
      <w:rPr>
        <w:rFonts w:hint="eastAsia"/>
      </w:rPr>
    </w:pPr>
  </w:p>
  <w:p w14:paraId="58452941" w14:textId="77777777" w:rsidR="004425B0" w:rsidRDefault="00872127">
    <w:pPr>
      <w:pStyle w:val="Pidipagin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04C903B" w14:textId="77777777" w:rsidR="004425B0" w:rsidRDefault="00684FAB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61E1F" w14:textId="77777777" w:rsidR="00684FAB" w:rsidRDefault="00684FAB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3144E3" w14:textId="77777777" w:rsidR="00684FAB" w:rsidRDefault="00684FA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FD0C" w14:textId="77777777" w:rsidR="004425B0" w:rsidRDefault="00872127">
    <w:pPr>
      <w:pStyle w:val="Intestazione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97A9B2F" w14:textId="77777777" w:rsidR="004425B0" w:rsidRDefault="00684FAB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E1F36"/>
    <w:multiLevelType w:val="multilevel"/>
    <w:tmpl w:val="290E8B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B1"/>
    <w:rsid w:val="000811B1"/>
    <w:rsid w:val="000B03B7"/>
    <w:rsid w:val="000E7DDA"/>
    <w:rsid w:val="002520FB"/>
    <w:rsid w:val="002D025A"/>
    <w:rsid w:val="003538CF"/>
    <w:rsid w:val="003B51F1"/>
    <w:rsid w:val="0042759A"/>
    <w:rsid w:val="00590027"/>
    <w:rsid w:val="00651617"/>
    <w:rsid w:val="00663BCE"/>
    <w:rsid w:val="00684FAB"/>
    <w:rsid w:val="007C37E3"/>
    <w:rsid w:val="00872127"/>
    <w:rsid w:val="008B5FC4"/>
    <w:rsid w:val="009B64DC"/>
    <w:rsid w:val="00BE4394"/>
    <w:rsid w:val="00C20AA1"/>
    <w:rsid w:val="00D2616D"/>
    <w:rsid w:val="00E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8298"/>
  <w15:docId w15:val="{CD7FA1AD-3DED-44BF-994B-C97BEBC2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 Corona</dc:creator>
  <cp:lastModifiedBy>Lorenzo Corona</cp:lastModifiedBy>
  <cp:revision>5</cp:revision>
  <dcterms:created xsi:type="dcterms:W3CDTF">2024-02-14T18:03:00Z</dcterms:created>
  <dcterms:modified xsi:type="dcterms:W3CDTF">2024-02-14T18:05:00Z</dcterms:modified>
</cp:coreProperties>
</file>